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BE" w:rsidRPr="00EB1DF8" w:rsidRDefault="005E02BE" w:rsidP="008C38E4">
      <w:pPr>
        <w:jc w:val="right"/>
        <w:rPr>
          <w:rFonts w:ascii="Times New Roman" w:hAnsi="Times New Roman" w:cs="Times New Roman"/>
          <w:sz w:val="4"/>
          <w:szCs w:val="28"/>
        </w:rPr>
      </w:pPr>
    </w:p>
    <w:p w:rsidR="00F12763" w:rsidRDefault="00F12763" w:rsidP="00F12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F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1A19E6" w:rsidRDefault="001A19E6" w:rsidP="00F12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94B" w:rsidRDefault="00FF40FE" w:rsidP="005C4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F8">
        <w:rPr>
          <w:rFonts w:ascii="Times New Roman" w:hAnsi="Times New Roman" w:cs="Times New Roman"/>
          <w:b/>
          <w:sz w:val="28"/>
          <w:szCs w:val="28"/>
        </w:rPr>
        <w:t>по подготовке заявочной документаци</w:t>
      </w:r>
      <w:r w:rsidR="001E0B2B" w:rsidRPr="00EB1DF8">
        <w:rPr>
          <w:rFonts w:ascii="Times New Roman" w:hAnsi="Times New Roman" w:cs="Times New Roman"/>
          <w:b/>
          <w:sz w:val="28"/>
          <w:szCs w:val="28"/>
        </w:rPr>
        <w:t>и</w:t>
      </w:r>
      <w:r w:rsidR="008C38E4" w:rsidRPr="00EB1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94B">
        <w:rPr>
          <w:rFonts w:ascii="Times New Roman" w:hAnsi="Times New Roman" w:cs="Times New Roman"/>
          <w:b/>
          <w:sz w:val="28"/>
          <w:szCs w:val="28"/>
        </w:rPr>
        <w:t xml:space="preserve">для направления на отбор для </w:t>
      </w:r>
    </w:p>
    <w:p w:rsidR="005C494B" w:rsidRPr="001A19E6" w:rsidRDefault="005C494B" w:rsidP="005C4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5C494B">
        <w:rPr>
          <w:rFonts w:ascii="Times New Roman" w:hAnsi="Times New Roman" w:cs="Times New Roman"/>
          <w:b/>
          <w:sz w:val="28"/>
          <w:szCs w:val="28"/>
        </w:rPr>
        <w:t>в 2023-2025 гг.</w:t>
      </w:r>
      <w:r w:rsidRPr="001A19E6">
        <w:rPr>
          <w:rFonts w:ascii="Times New Roman" w:hAnsi="Times New Roman" w:cs="Times New Roman"/>
          <w:b/>
          <w:sz w:val="28"/>
          <w:szCs w:val="28"/>
        </w:rPr>
        <w:t xml:space="preserve"> субсидии из федерального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94B" w:rsidRDefault="001A19E6" w:rsidP="00707B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9E6">
        <w:rPr>
          <w:rFonts w:ascii="Times New Roman" w:hAnsi="Times New Roman" w:cs="Times New Roman"/>
          <w:b/>
          <w:sz w:val="28"/>
          <w:szCs w:val="28"/>
        </w:rPr>
        <w:t xml:space="preserve"> в целях </w:t>
      </w:r>
      <w:proofErr w:type="spellStart"/>
      <w:r w:rsidRPr="001A19E6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1A19E6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показателей и результатов федерального проекта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A19E6">
        <w:rPr>
          <w:rFonts w:ascii="Times New Roman" w:hAnsi="Times New Roman" w:cs="Times New Roman"/>
          <w:b/>
          <w:sz w:val="28"/>
          <w:szCs w:val="28"/>
        </w:rPr>
        <w:t>Культурная среда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A19E6">
        <w:rPr>
          <w:rFonts w:ascii="Times New Roman" w:hAnsi="Times New Roman" w:cs="Times New Roman"/>
          <w:b/>
          <w:sz w:val="28"/>
          <w:szCs w:val="28"/>
        </w:rPr>
        <w:t xml:space="preserve"> по модернизации региональных и муниципальных детских школ искусств по видам искусств путем их реконструкци</w:t>
      </w:r>
      <w:r>
        <w:rPr>
          <w:rFonts w:ascii="Times New Roman" w:hAnsi="Times New Roman" w:cs="Times New Roman"/>
          <w:b/>
          <w:sz w:val="28"/>
          <w:szCs w:val="28"/>
        </w:rPr>
        <w:t>и и (или) капитального ремонта</w:t>
      </w:r>
    </w:p>
    <w:p w:rsidR="001A19E6" w:rsidRDefault="001A19E6" w:rsidP="00707B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модернизация ДШИ)</w:t>
      </w:r>
    </w:p>
    <w:p w:rsidR="00FF40FE" w:rsidRPr="00EB1DF8" w:rsidRDefault="00FF40FE" w:rsidP="004D315F">
      <w:pPr>
        <w:rPr>
          <w:rFonts w:ascii="Times New Roman" w:hAnsi="Times New Roman" w:cs="Times New Roman"/>
          <w:sz w:val="8"/>
          <w:szCs w:val="28"/>
        </w:rPr>
      </w:pPr>
    </w:p>
    <w:p w:rsidR="001A19E6" w:rsidRDefault="00FF40FE" w:rsidP="008D3D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15F">
        <w:rPr>
          <w:rFonts w:ascii="Times New Roman" w:hAnsi="Times New Roman" w:cs="Times New Roman"/>
          <w:b/>
          <w:sz w:val="28"/>
          <w:szCs w:val="28"/>
        </w:rPr>
        <w:t>Субсидия</w:t>
      </w:r>
      <w:r w:rsidR="0081091F" w:rsidRPr="00F90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9E6" w:rsidRPr="00F9015F">
        <w:rPr>
          <w:rFonts w:ascii="Times New Roman" w:hAnsi="Times New Roman" w:cs="Times New Roman"/>
          <w:b/>
          <w:sz w:val="28"/>
          <w:szCs w:val="28"/>
        </w:rPr>
        <w:t>на модернизацию ДШИ предоставляется</w:t>
      </w:r>
      <w:r w:rsidR="00042BE5" w:rsidRPr="00F9015F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Правилами</w:t>
      </w:r>
      <w:r w:rsidR="001A19E6" w:rsidRPr="00511429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отрасли культуры (приложение № 8 к государственной программе Российской Федерации «Развитие культуры»).</w:t>
      </w:r>
    </w:p>
    <w:p w:rsidR="00F9015F" w:rsidRPr="00511429" w:rsidRDefault="00F9015F" w:rsidP="008D3D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A21" w:rsidRPr="00F9015F" w:rsidRDefault="003F4A21" w:rsidP="003F4A2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5F">
        <w:rPr>
          <w:rFonts w:ascii="Times New Roman" w:hAnsi="Times New Roman" w:cs="Times New Roman"/>
          <w:b/>
          <w:sz w:val="28"/>
          <w:szCs w:val="28"/>
        </w:rPr>
        <w:t>Условиями предоставления субсидий являются:</w:t>
      </w:r>
    </w:p>
    <w:p w:rsidR="001A19E6" w:rsidRPr="00511429" w:rsidRDefault="001A19E6" w:rsidP="001A19E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15F">
        <w:rPr>
          <w:rFonts w:ascii="Times New Roman" w:hAnsi="Times New Roman" w:cs="Times New Roman"/>
          <w:b/>
          <w:sz w:val="28"/>
          <w:szCs w:val="28"/>
        </w:rPr>
        <w:t>а)</w:t>
      </w:r>
      <w:r w:rsidRPr="00511429">
        <w:rPr>
          <w:rFonts w:ascii="Times New Roman" w:hAnsi="Times New Roman" w:cs="Times New Roman"/>
          <w:sz w:val="28"/>
          <w:szCs w:val="28"/>
        </w:rPr>
        <w:t xml:space="preserve"> </w:t>
      </w:r>
      <w:r w:rsidR="00F9015F" w:rsidRPr="00F9015F">
        <w:rPr>
          <w:rFonts w:ascii="Times New Roman" w:hAnsi="Times New Roman" w:cs="Times New Roman"/>
          <w:sz w:val="28"/>
          <w:szCs w:val="28"/>
        </w:rPr>
        <w:t xml:space="preserve">наличие правовых актов субъекта Российской Федерации, утверждающих перечень мероприятий, в целях </w:t>
      </w:r>
      <w:proofErr w:type="spellStart"/>
      <w:r w:rsidR="00F9015F" w:rsidRPr="00F9015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9015F" w:rsidRPr="00F9015F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соответствии с требованиями нормативных прав</w:t>
      </w:r>
      <w:r w:rsidR="00F9015F">
        <w:rPr>
          <w:rFonts w:ascii="Times New Roman" w:hAnsi="Times New Roman" w:cs="Times New Roman"/>
          <w:sz w:val="28"/>
          <w:szCs w:val="28"/>
        </w:rPr>
        <w:t>овых актов Российской Федерации</w:t>
      </w:r>
      <w:r w:rsidRPr="00511429">
        <w:rPr>
          <w:rFonts w:ascii="Times New Roman" w:hAnsi="Times New Roman" w:cs="Times New Roman"/>
          <w:sz w:val="28"/>
          <w:szCs w:val="28"/>
        </w:rPr>
        <w:t>;</w:t>
      </w:r>
    </w:p>
    <w:p w:rsidR="001A19E6" w:rsidRPr="00511429" w:rsidRDefault="001A19E6" w:rsidP="001A19E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15F">
        <w:rPr>
          <w:rFonts w:ascii="Times New Roman" w:hAnsi="Times New Roman" w:cs="Times New Roman"/>
          <w:b/>
          <w:sz w:val="28"/>
          <w:szCs w:val="28"/>
        </w:rPr>
        <w:t>б)</w:t>
      </w:r>
      <w:r w:rsidRPr="00511429">
        <w:rPr>
          <w:rFonts w:ascii="Times New Roman" w:hAnsi="Times New Roman" w:cs="Times New Roman"/>
          <w:sz w:val="28"/>
          <w:szCs w:val="28"/>
        </w:rPr>
        <w:t xml:space="preserve">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 w:rsidRPr="0051142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11429">
        <w:rPr>
          <w:rFonts w:ascii="Times New Roman" w:hAnsi="Times New Roman" w:cs="Times New Roman"/>
          <w:sz w:val="28"/>
          <w:szCs w:val="28"/>
        </w:rPr>
        <w:t xml:space="preserve"> которого осуществляется из федерального бюджета, и порядка определения объемов указанных ассигнований, если иное не установлено актами Президента Российской Федерации или актами Правительства Российской Федерации;</w:t>
      </w:r>
    </w:p>
    <w:p w:rsidR="001A19E6" w:rsidRDefault="001A19E6" w:rsidP="008D3D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15F">
        <w:rPr>
          <w:rFonts w:ascii="Times New Roman" w:hAnsi="Times New Roman" w:cs="Times New Roman"/>
          <w:b/>
          <w:sz w:val="28"/>
          <w:szCs w:val="28"/>
        </w:rPr>
        <w:t>в)</w:t>
      </w:r>
      <w:r w:rsidRPr="00511429">
        <w:rPr>
          <w:rFonts w:ascii="Times New Roman" w:hAnsi="Times New Roman" w:cs="Times New Roman"/>
          <w:sz w:val="28"/>
          <w:szCs w:val="28"/>
        </w:rPr>
        <w:t xml:space="preserve"> заключение соглашения между Министерством культуры Российской Федерации и высшим исполнительным органом государственной власти субъекта Российской Федерации о </w:t>
      </w:r>
      <w:r w:rsidR="005A76EB" w:rsidRPr="00511429">
        <w:rPr>
          <w:rFonts w:ascii="Times New Roman" w:hAnsi="Times New Roman" w:cs="Times New Roman"/>
          <w:sz w:val="28"/>
          <w:szCs w:val="28"/>
        </w:rPr>
        <w:t xml:space="preserve">предоставлении субсидии (далее </w:t>
      </w:r>
      <w:r w:rsidR="005A76EB" w:rsidRPr="00D361EA">
        <w:rPr>
          <w:rFonts w:ascii="Times New Roman" w:hAnsi="Times New Roman" w:cs="Times New Roman"/>
          <w:sz w:val="28"/>
          <w:szCs w:val="28"/>
        </w:rPr>
        <w:t>–</w:t>
      </w:r>
      <w:r w:rsidR="005A76EB" w:rsidRPr="00511429">
        <w:rPr>
          <w:rFonts w:ascii="Times New Roman" w:hAnsi="Times New Roman" w:cs="Times New Roman"/>
          <w:sz w:val="28"/>
          <w:szCs w:val="28"/>
        </w:rPr>
        <w:t xml:space="preserve"> </w:t>
      </w:r>
      <w:r w:rsidRPr="00511429">
        <w:rPr>
          <w:rFonts w:ascii="Times New Roman" w:hAnsi="Times New Roman" w:cs="Times New Roman"/>
          <w:sz w:val="28"/>
          <w:szCs w:val="28"/>
        </w:rPr>
        <w:t xml:space="preserve"> соглашение) в соответствии с пунктом 10 Правил формирования, предоставления и распределения субсидий из федерального бюджета </w:t>
      </w:r>
      <w:r w:rsidRPr="00511429">
        <w:rPr>
          <w:rFonts w:ascii="Times New Roman" w:hAnsi="Times New Roman" w:cs="Times New Roman"/>
          <w:sz w:val="28"/>
          <w:szCs w:val="28"/>
        </w:rPr>
        <w:lastRenderedPageBreak/>
        <w:t>бюджетам субъектов Российской Федерации, утвержденных постановлением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</w:t>
      </w:r>
      <w:r w:rsidR="00707BC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07BC2" w:rsidRPr="005C494B">
        <w:rPr>
          <w:rFonts w:ascii="Times New Roman" w:hAnsi="Times New Roman" w:cs="Times New Roman"/>
          <w:sz w:val="28"/>
          <w:szCs w:val="28"/>
        </w:rPr>
        <w:t>–</w:t>
      </w:r>
      <w:r w:rsidR="00707BC2">
        <w:rPr>
          <w:rFonts w:ascii="Times New Roman" w:hAnsi="Times New Roman" w:cs="Times New Roman"/>
          <w:sz w:val="28"/>
          <w:szCs w:val="28"/>
        </w:rPr>
        <w:t xml:space="preserve"> </w:t>
      </w:r>
      <w:r w:rsidRPr="00511429">
        <w:rPr>
          <w:rFonts w:ascii="Times New Roman" w:hAnsi="Times New Roman" w:cs="Times New Roman"/>
          <w:sz w:val="28"/>
          <w:szCs w:val="28"/>
        </w:rPr>
        <w:t>Правила формирования, предоставления и распределения субсидий).</w:t>
      </w:r>
    </w:p>
    <w:p w:rsidR="00F9015F" w:rsidRPr="00511429" w:rsidRDefault="00F9015F" w:rsidP="008D3D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D66" w:rsidRPr="00F9015F" w:rsidRDefault="00172D66" w:rsidP="00172D6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5F">
        <w:rPr>
          <w:rFonts w:ascii="Times New Roman" w:hAnsi="Times New Roman" w:cs="Times New Roman"/>
          <w:b/>
          <w:sz w:val="28"/>
          <w:szCs w:val="28"/>
        </w:rPr>
        <w:t>Критериями отбора субъектов Российской Федерации являются:</w:t>
      </w:r>
    </w:p>
    <w:p w:rsidR="00172D66" w:rsidRPr="00511429" w:rsidRDefault="00172D66" w:rsidP="00172D6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15F">
        <w:rPr>
          <w:rFonts w:ascii="Times New Roman" w:hAnsi="Times New Roman" w:cs="Times New Roman"/>
          <w:b/>
          <w:sz w:val="28"/>
          <w:szCs w:val="28"/>
        </w:rPr>
        <w:t>а)</w:t>
      </w:r>
      <w:r w:rsidRPr="00511429">
        <w:rPr>
          <w:rFonts w:ascii="Times New Roman" w:hAnsi="Times New Roman" w:cs="Times New Roman"/>
          <w:sz w:val="28"/>
          <w:szCs w:val="28"/>
        </w:rPr>
        <w:t xml:space="preserve"> наличие </w:t>
      </w:r>
      <w:bookmarkStart w:id="0" w:name="_GoBack"/>
      <w:r w:rsidRPr="00511429">
        <w:rPr>
          <w:rFonts w:ascii="Times New Roman" w:hAnsi="Times New Roman" w:cs="Times New Roman"/>
          <w:sz w:val="28"/>
          <w:szCs w:val="28"/>
        </w:rPr>
        <w:t>заявк</w:t>
      </w:r>
      <w:bookmarkEnd w:id="0"/>
      <w:r w:rsidRPr="00511429">
        <w:rPr>
          <w:rFonts w:ascii="Times New Roman" w:hAnsi="Times New Roman" w:cs="Times New Roman"/>
          <w:sz w:val="28"/>
          <w:szCs w:val="28"/>
        </w:rPr>
        <w:t>и субъекта Российской Федерации о предоставлении из федерального бюджета субсидий, подписанной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упол</w:t>
      </w:r>
      <w:r w:rsidR="00F9015F">
        <w:rPr>
          <w:rFonts w:ascii="Times New Roman" w:hAnsi="Times New Roman" w:cs="Times New Roman"/>
          <w:sz w:val="28"/>
          <w:szCs w:val="28"/>
        </w:rPr>
        <w:t xml:space="preserve">номоченным им должностным лицом </w:t>
      </w:r>
      <w:r w:rsidR="00F9015F" w:rsidRPr="00F9015F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C04AEF" w:rsidRPr="00F9015F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5241F4" w:rsidRPr="00F9015F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случае если з</w:t>
      </w:r>
      <w:r w:rsidRPr="00F9015F">
        <w:rPr>
          <w:rFonts w:ascii="Times New Roman" w:hAnsi="Times New Roman" w:cs="Times New Roman"/>
          <w:i/>
          <w:sz w:val="28"/>
          <w:szCs w:val="28"/>
          <w:u w:val="single"/>
        </w:rPr>
        <w:t>аявка подписывается уполномоченным лицом, соответствующий удостоверяющий документ направл</w:t>
      </w:r>
      <w:r w:rsidR="005241F4" w:rsidRPr="00F9015F">
        <w:rPr>
          <w:rFonts w:ascii="Times New Roman" w:hAnsi="Times New Roman" w:cs="Times New Roman"/>
          <w:i/>
          <w:sz w:val="28"/>
          <w:szCs w:val="28"/>
          <w:u w:val="single"/>
        </w:rPr>
        <w:t>яется вместе с з</w:t>
      </w:r>
      <w:r w:rsidR="00C04AEF" w:rsidRPr="00F9015F">
        <w:rPr>
          <w:rFonts w:ascii="Times New Roman" w:hAnsi="Times New Roman" w:cs="Times New Roman"/>
          <w:i/>
          <w:sz w:val="28"/>
          <w:szCs w:val="28"/>
          <w:u w:val="single"/>
        </w:rPr>
        <w:t>аявкой</w:t>
      </w:r>
      <w:r w:rsidR="00F9015F" w:rsidRPr="00F9015F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C04AEF">
        <w:rPr>
          <w:rFonts w:ascii="Times New Roman" w:hAnsi="Times New Roman" w:cs="Times New Roman"/>
          <w:sz w:val="28"/>
          <w:szCs w:val="28"/>
        </w:rPr>
        <w:t>;</w:t>
      </w:r>
    </w:p>
    <w:p w:rsidR="00172D66" w:rsidRPr="00511429" w:rsidRDefault="00172D66" w:rsidP="00172D6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15F">
        <w:rPr>
          <w:rFonts w:ascii="Times New Roman" w:hAnsi="Times New Roman" w:cs="Times New Roman"/>
          <w:b/>
          <w:sz w:val="28"/>
          <w:szCs w:val="28"/>
        </w:rPr>
        <w:t>б)</w:t>
      </w:r>
      <w:r w:rsidRPr="00511429">
        <w:rPr>
          <w:rFonts w:ascii="Times New Roman" w:hAnsi="Times New Roman" w:cs="Times New Roman"/>
          <w:sz w:val="28"/>
          <w:szCs w:val="28"/>
        </w:rPr>
        <w:t xml:space="preserve"> наличие регионального проекта, при реализации которого возникают расходные обязательства субъекта Российской Федерации по финансовому обеспечению в соответствии с бюджетным законодательством Российской Федерации мероприятий по модернизации ДШИ;</w:t>
      </w:r>
    </w:p>
    <w:p w:rsidR="00172D66" w:rsidRDefault="006003CC" w:rsidP="005114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15F">
        <w:rPr>
          <w:rFonts w:ascii="Times New Roman" w:hAnsi="Times New Roman" w:cs="Times New Roman"/>
          <w:b/>
          <w:sz w:val="28"/>
          <w:szCs w:val="28"/>
        </w:rPr>
        <w:t>в</w:t>
      </w:r>
      <w:r w:rsidR="00172D66" w:rsidRPr="00F9015F">
        <w:rPr>
          <w:rFonts w:ascii="Times New Roman" w:hAnsi="Times New Roman" w:cs="Times New Roman"/>
          <w:b/>
          <w:sz w:val="28"/>
          <w:szCs w:val="28"/>
        </w:rPr>
        <w:t>)</w:t>
      </w:r>
      <w:r w:rsidR="00172D66" w:rsidRPr="00511429">
        <w:rPr>
          <w:rFonts w:ascii="Times New Roman" w:hAnsi="Times New Roman" w:cs="Times New Roman"/>
          <w:sz w:val="28"/>
          <w:szCs w:val="28"/>
        </w:rPr>
        <w:t xml:space="preserve"> обязательство субъекта Российской Федерации </w:t>
      </w:r>
      <w:r w:rsidR="00172D66" w:rsidRPr="00F9015F">
        <w:rPr>
          <w:rFonts w:ascii="Times New Roman" w:hAnsi="Times New Roman" w:cs="Times New Roman"/>
          <w:sz w:val="28"/>
          <w:szCs w:val="28"/>
        </w:rPr>
        <w:t>при необходимости обеспечить за счет средств бюджета субъекта Российской Федерации оснащение</w:t>
      </w:r>
      <w:r w:rsidR="00511429" w:rsidRPr="00F9015F">
        <w:rPr>
          <w:rFonts w:ascii="Times New Roman" w:hAnsi="Times New Roman" w:cs="Times New Roman"/>
          <w:sz w:val="28"/>
          <w:szCs w:val="28"/>
        </w:rPr>
        <w:t xml:space="preserve"> модернизируемых ДШИ </w:t>
      </w:r>
      <w:r w:rsidR="00F9015F" w:rsidRPr="00F9015F">
        <w:rPr>
          <w:rFonts w:ascii="Times New Roman" w:hAnsi="Times New Roman" w:cs="Times New Roman"/>
          <w:i/>
          <w:sz w:val="28"/>
          <w:szCs w:val="28"/>
          <w:u w:val="single"/>
        </w:rPr>
        <w:t xml:space="preserve">(в том числе </w:t>
      </w:r>
      <w:r w:rsidR="00053613" w:rsidRPr="00F9015F">
        <w:rPr>
          <w:rFonts w:ascii="Times New Roman" w:hAnsi="Times New Roman" w:cs="Times New Roman"/>
          <w:i/>
          <w:sz w:val="28"/>
          <w:szCs w:val="28"/>
          <w:u w:val="single"/>
        </w:rPr>
        <w:t>музыкальными инструментами и оборудов</w:t>
      </w:r>
      <w:r w:rsidR="00511429" w:rsidRPr="00F9015F">
        <w:rPr>
          <w:rFonts w:ascii="Times New Roman" w:hAnsi="Times New Roman" w:cs="Times New Roman"/>
          <w:i/>
          <w:sz w:val="28"/>
          <w:szCs w:val="28"/>
          <w:u w:val="single"/>
        </w:rPr>
        <w:t>анием</w:t>
      </w:r>
      <w:r w:rsidR="00F9015F" w:rsidRPr="00F9015F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511429" w:rsidRPr="00F9015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9015F" w:rsidRDefault="00F9015F" w:rsidP="005114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1EA" w:rsidRPr="003A460D" w:rsidRDefault="00F9015F" w:rsidP="00D361E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60D">
        <w:rPr>
          <w:rFonts w:ascii="Times New Roman" w:hAnsi="Times New Roman" w:cs="Times New Roman"/>
          <w:b/>
          <w:sz w:val="28"/>
          <w:szCs w:val="28"/>
        </w:rPr>
        <w:t>ДШИ</w:t>
      </w:r>
      <w:r w:rsidRPr="003A460D">
        <w:rPr>
          <w:rFonts w:ascii="Times New Roman" w:hAnsi="Times New Roman" w:cs="Times New Roman"/>
          <w:sz w:val="28"/>
          <w:szCs w:val="28"/>
        </w:rPr>
        <w:t xml:space="preserve">, включаемые в заявку, </w:t>
      </w:r>
      <w:r w:rsidRPr="003A460D">
        <w:rPr>
          <w:rFonts w:ascii="Times New Roman" w:hAnsi="Times New Roman" w:cs="Times New Roman"/>
          <w:b/>
          <w:sz w:val="28"/>
          <w:szCs w:val="28"/>
        </w:rPr>
        <w:t xml:space="preserve">должны находиться в ведении органов государственной власти субъектов Российской Федерации и муниципальных образований в области культуры. </w:t>
      </w:r>
    </w:p>
    <w:p w:rsidR="00E4300B" w:rsidRPr="003A460D" w:rsidRDefault="00E4300B" w:rsidP="00E4300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0D">
        <w:rPr>
          <w:rFonts w:ascii="Times New Roman" w:hAnsi="Times New Roman" w:cs="Times New Roman"/>
          <w:sz w:val="28"/>
          <w:szCs w:val="28"/>
        </w:rPr>
        <w:t xml:space="preserve">В случае осуществления образовательной деятельности ДШИ </w:t>
      </w:r>
      <w:r w:rsidRPr="003A460D">
        <w:rPr>
          <w:rFonts w:ascii="Times New Roman" w:hAnsi="Times New Roman" w:cs="Times New Roman"/>
          <w:sz w:val="28"/>
          <w:szCs w:val="28"/>
        </w:rPr>
        <w:br/>
        <w:t xml:space="preserve">в нескольких зданиях </w:t>
      </w:r>
      <w:r w:rsidRPr="003A460D">
        <w:rPr>
          <w:rFonts w:ascii="Times New Roman" w:hAnsi="Times New Roman" w:cs="Times New Roman"/>
          <w:b/>
          <w:sz w:val="28"/>
          <w:szCs w:val="28"/>
        </w:rPr>
        <w:t>в заявку под своим номером включается каждое здание</w:t>
      </w:r>
      <w:r w:rsidRPr="003A460D">
        <w:rPr>
          <w:rFonts w:ascii="Times New Roman" w:hAnsi="Times New Roman" w:cs="Times New Roman"/>
          <w:sz w:val="28"/>
          <w:szCs w:val="28"/>
        </w:rPr>
        <w:t>, требующее капитального ремонта и (или) реконструкции.</w:t>
      </w:r>
    </w:p>
    <w:p w:rsidR="00D361EA" w:rsidRPr="00D361EA" w:rsidRDefault="00D361EA" w:rsidP="00D361E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0D">
        <w:rPr>
          <w:rFonts w:ascii="Times New Roman" w:hAnsi="Times New Roman" w:cs="Times New Roman"/>
          <w:sz w:val="28"/>
          <w:szCs w:val="28"/>
        </w:rPr>
        <w:t>Здания ДШИ, прошедшие модернизацию за счет средств фед</w:t>
      </w:r>
      <w:r w:rsidRPr="00D361EA">
        <w:rPr>
          <w:rFonts w:ascii="Times New Roman" w:hAnsi="Times New Roman" w:cs="Times New Roman"/>
          <w:sz w:val="28"/>
          <w:szCs w:val="28"/>
        </w:rPr>
        <w:t xml:space="preserve">ерального бюджета (субсидии) в 2020-2022 гг., в заявку на 2023-2025 гг. не </w:t>
      </w:r>
      <w:r w:rsidRPr="00D361EA">
        <w:rPr>
          <w:rFonts w:ascii="Times New Roman" w:hAnsi="Times New Roman" w:cs="Times New Roman"/>
          <w:sz w:val="28"/>
          <w:szCs w:val="28"/>
        </w:rPr>
        <w:lastRenderedPageBreak/>
        <w:t>включаются.</w:t>
      </w:r>
    </w:p>
    <w:p w:rsidR="00D361EA" w:rsidRPr="00FC0A61" w:rsidRDefault="00D361EA" w:rsidP="00D361E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1EA">
        <w:rPr>
          <w:rFonts w:ascii="Times New Roman" w:hAnsi="Times New Roman" w:cs="Times New Roman"/>
          <w:b/>
          <w:sz w:val="28"/>
          <w:szCs w:val="28"/>
        </w:rPr>
        <w:t>ДШИ включаются в заявку в порядке приоритетности</w:t>
      </w:r>
      <w:r>
        <w:rPr>
          <w:rFonts w:ascii="Times New Roman" w:hAnsi="Times New Roman" w:cs="Times New Roman"/>
          <w:sz w:val="28"/>
          <w:szCs w:val="28"/>
        </w:rPr>
        <w:t xml:space="preserve"> – позиция</w:t>
      </w:r>
      <w:r>
        <w:rPr>
          <w:rFonts w:ascii="Times New Roman" w:hAnsi="Times New Roman" w:cs="Times New Roman"/>
          <w:sz w:val="28"/>
          <w:szCs w:val="28"/>
        </w:rPr>
        <w:br/>
      </w:r>
      <w:r w:rsidRPr="00511429">
        <w:rPr>
          <w:rFonts w:ascii="Times New Roman" w:hAnsi="Times New Roman" w:cs="Times New Roman"/>
          <w:sz w:val="28"/>
          <w:szCs w:val="28"/>
        </w:rPr>
        <w:t xml:space="preserve">№ 1 принимается для рассмотрения в первую очередь. </w:t>
      </w:r>
    </w:p>
    <w:p w:rsidR="00172D66" w:rsidRPr="00511429" w:rsidRDefault="005241F4" w:rsidP="00D017F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15F">
        <w:rPr>
          <w:rFonts w:ascii="Times New Roman" w:hAnsi="Times New Roman" w:cs="Times New Roman"/>
          <w:b/>
          <w:sz w:val="28"/>
          <w:szCs w:val="28"/>
        </w:rPr>
        <w:t>В з</w:t>
      </w:r>
      <w:r w:rsidR="00042BE5" w:rsidRPr="00F9015F">
        <w:rPr>
          <w:rFonts w:ascii="Times New Roman" w:hAnsi="Times New Roman" w:cs="Times New Roman"/>
          <w:b/>
          <w:sz w:val="28"/>
          <w:szCs w:val="28"/>
        </w:rPr>
        <w:t>аявку</w:t>
      </w:r>
      <w:r w:rsidR="00042BE5" w:rsidRPr="00F9015F">
        <w:rPr>
          <w:rFonts w:ascii="Times New Roman" w:hAnsi="Times New Roman" w:cs="Times New Roman"/>
          <w:sz w:val="28"/>
          <w:szCs w:val="28"/>
        </w:rPr>
        <w:t xml:space="preserve"> </w:t>
      </w:r>
      <w:r w:rsidR="003F4A21" w:rsidRPr="00F9015F">
        <w:rPr>
          <w:rFonts w:ascii="Times New Roman" w:hAnsi="Times New Roman" w:cs="Times New Roman"/>
          <w:b/>
          <w:sz w:val="28"/>
          <w:szCs w:val="28"/>
        </w:rPr>
        <w:t xml:space="preserve">не могут быть включены </w:t>
      </w:r>
      <w:r w:rsidR="002239A1" w:rsidRPr="00F9015F">
        <w:rPr>
          <w:rFonts w:ascii="Times New Roman" w:hAnsi="Times New Roman" w:cs="Times New Roman"/>
          <w:b/>
          <w:sz w:val="28"/>
          <w:szCs w:val="28"/>
        </w:rPr>
        <w:t xml:space="preserve">здания </w:t>
      </w:r>
      <w:r w:rsidR="00042BE5" w:rsidRPr="00F9015F">
        <w:rPr>
          <w:rFonts w:ascii="Times New Roman" w:hAnsi="Times New Roman" w:cs="Times New Roman"/>
          <w:b/>
          <w:sz w:val="28"/>
          <w:szCs w:val="28"/>
        </w:rPr>
        <w:t>ДШИ,</w:t>
      </w:r>
      <w:r w:rsidR="002239A1" w:rsidRPr="00F9015F">
        <w:rPr>
          <w:rFonts w:ascii="Times New Roman" w:hAnsi="Times New Roman" w:cs="Times New Roman"/>
          <w:b/>
          <w:sz w:val="28"/>
          <w:szCs w:val="28"/>
        </w:rPr>
        <w:t xml:space="preserve"> имеющие</w:t>
      </w:r>
      <w:r w:rsidR="00042BE5" w:rsidRPr="00F9015F">
        <w:rPr>
          <w:rFonts w:ascii="Times New Roman" w:hAnsi="Times New Roman" w:cs="Times New Roman"/>
          <w:b/>
          <w:sz w:val="28"/>
          <w:szCs w:val="28"/>
        </w:rPr>
        <w:t xml:space="preserve"> статус объе</w:t>
      </w:r>
      <w:r w:rsidR="00D017F2" w:rsidRPr="00F9015F">
        <w:rPr>
          <w:rFonts w:ascii="Times New Roman" w:hAnsi="Times New Roman" w:cs="Times New Roman"/>
          <w:b/>
          <w:sz w:val="28"/>
          <w:szCs w:val="28"/>
        </w:rPr>
        <w:t>ктов культурного наследия</w:t>
      </w:r>
      <w:r w:rsidR="00D017F2" w:rsidRPr="00F9015F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FC0A61" w:rsidRPr="00F9015F">
        <w:rPr>
          <w:rFonts w:ascii="Times New Roman" w:hAnsi="Times New Roman" w:cs="Times New Roman"/>
          <w:sz w:val="28"/>
          <w:szCs w:val="28"/>
        </w:rPr>
        <w:t>льного и регионального значения (</w:t>
      </w:r>
      <w:r w:rsidRPr="00F9015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9015F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Pr="00F9015F">
        <w:rPr>
          <w:rFonts w:ascii="Times New Roman" w:hAnsi="Times New Roman" w:cs="Times New Roman"/>
          <w:sz w:val="28"/>
          <w:szCs w:val="28"/>
        </w:rPr>
        <w:t>статус вновь выявленных объектов</w:t>
      </w:r>
      <w:r w:rsidR="00FC0A61" w:rsidRPr="00F9015F">
        <w:rPr>
          <w:rFonts w:ascii="Times New Roman" w:hAnsi="Times New Roman" w:cs="Times New Roman"/>
          <w:sz w:val="28"/>
          <w:szCs w:val="28"/>
        </w:rPr>
        <w:t>).</w:t>
      </w:r>
    </w:p>
    <w:p w:rsidR="00122264" w:rsidRPr="00511429" w:rsidRDefault="00122264" w:rsidP="0012226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15F">
        <w:rPr>
          <w:rFonts w:ascii="Times New Roman" w:hAnsi="Times New Roman" w:cs="Times New Roman"/>
          <w:b/>
          <w:sz w:val="28"/>
          <w:szCs w:val="28"/>
        </w:rPr>
        <w:t>При подаче заявки</w:t>
      </w:r>
      <w:r w:rsidRPr="00F9015F">
        <w:rPr>
          <w:rFonts w:ascii="Times New Roman" w:hAnsi="Times New Roman" w:cs="Times New Roman"/>
          <w:sz w:val="28"/>
          <w:szCs w:val="28"/>
        </w:rPr>
        <w:t xml:space="preserve"> </w:t>
      </w:r>
      <w:r w:rsidRPr="00F9015F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5241F4" w:rsidRPr="00F9015F">
        <w:rPr>
          <w:rFonts w:ascii="Times New Roman" w:hAnsi="Times New Roman" w:cs="Times New Roman"/>
          <w:b/>
          <w:sz w:val="28"/>
          <w:szCs w:val="28"/>
        </w:rPr>
        <w:t xml:space="preserve">применять </w:t>
      </w:r>
      <w:r w:rsidRPr="00F9015F">
        <w:rPr>
          <w:rFonts w:ascii="Times New Roman" w:hAnsi="Times New Roman" w:cs="Times New Roman"/>
          <w:b/>
          <w:sz w:val="28"/>
          <w:szCs w:val="28"/>
        </w:rPr>
        <w:t xml:space="preserve">комплексный подход, предусматривающий максимально полную </w:t>
      </w:r>
      <w:r w:rsidRPr="003A460D">
        <w:rPr>
          <w:rFonts w:ascii="Times New Roman" w:hAnsi="Times New Roman" w:cs="Times New Roman"/>
          <w:b/>
          <w:sz w:val="28"/>
          <w:szCs w:val="28"/>
        </w:rPr>
        <w:t xml:space="preserve">модернизацию </w:t>
      </w:r>
      <w:r w:rsidR="002A2ED3" w:rsidRPr="003A460D">
        <w:rPr>
          <w:rFonts w:ascii="Times New Roman" w:hAnsi="Times New Roman" w:cs="Times New Roman"/>
          <w:b/>
          <w:sz w:val="28"/>
          <w:szCs w:val="28"/>
        </w:rPr>
        <w:t>здания</w:t>
      </w:r>
      <w:r w:rsidRPr="003A460D">
        <w:rPr>
          <w:rFonts w:ascii="Times New Roman" w:hAnsi="Times New Roman" w:cs="Times New Roman"/>
          <w:sz w:val="28"/>
          <w:szCs w:val="28"/>
        </w:rPr>
        <w:t>,</w:t>
      </w:r>
      <w:r w:rsidRPr="00F9015F">
        <w:rPr>
          <w:rFonts w:ascii="Times New Roman" w:hAnsi="Times New Roman" w:cs="Times New Roman"/>
          <w:sz w:val="28"/>
          <w:szCs w:val="28"/>
        </w:rPr>
        <w:t xml:space="preserve"> учитывая устранение неисправностей большинства изношенных элементов, их восстановление или замену</w:t>
      </w:r>
      <w:r w:rsidR="00F9015F">
        <w:rPr>
          <w:rFonts w:ascii="Times New Roman" w:hAnsi="Times New Roman" w:cs="Times New Roman"/>
          <w:sz w:val="28"/>
          <w:szCs w:val="28"/>
        </w:rPr>
        <w:t xml:space="preserve"> (</w:t>
      </w:r>
      <w:r w:rsidR="00574680" w:rsidRPr="00F9015F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 исключением </w:t>
      </w:r>
      <w:r w:rsidR="00212328" w:rsidRPr="00F9015F">
        <w:rPr>
          <w:rFonts w:ascii="Times New Roman" w:hAnsi="Times New Roman" w:cs="Times New Roman"/>
          <w:i/>
          <w:sz w:val="28"/>
          <w:szCs w:val="28"/>
          <w:u w:val="single"/>
        </w:rPr>
        <w:t>работ по наружным ограждающим конструкциям и благоустройству прилегающей территории</w:t>
      </w:r>
      <w:r w:rsidR="00F9015F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212328" w:rsidRPr="00F9015F">
        <w:rPr>
          <w:rFonts w:ascii="Times New Roman" w:hAnsi="Times New Roman" w:cs="Times New Roman"/>
          <w:sz w:val="28"/>
          <w:szCs w:val="28"/>
        </w:rPr>
        <w:t>.</w:t>
      </w:r>
    </w:p>
    <w:p w:rsidR="00122264" w:rsidRPr="00F9015F" w:rsidRDefault="00F9015F" w:rsidP="005114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5F">
        <w:rPr>
          <w:rFonts w:ascii="Times New Roman" w:hAnsi="Times New Roman" w:cs="Times New Roman"/>
          <w:b/>
          <w:sz w:val="28"/>
          <w:szCs w:val="28"/>
        </w:rPr>
        <w:t>Р</w:t>
      </w:r>
      <w:r w:rsidR="006003CC" w:rsidRPr="00F9015F">
        <w:rPr>
          <w:rFonts w:ascii="Times New Roman" w:hAnsi="Times New Roman" w:cs="Times New Roman"/>
          <w:b/>
          <w:sz w:val="28"/>
          <w:szCs w:val="28"/>
        </w:rPr>
        <w:t>екомендуется осуществить перерасчет стоимости объектов,</w:t>
      </w:r>
      <w:r w:rsidR="006003CC" w:rsidRPr="00F9015F">
        <w:rPr>
          <w:rFonts w:ascii="Times New Roman" w:hAnsi="Times New Roman" w:cs="Times New Roman"/>
          <w:sz w:val="28"/>
          <w:szCs w:val="28"/>
        </w:rPr>
        <w:t xml:space="preserve"> заключения государственных экспертиз по которым получены бол</w:t>
      </w:r>
      <w:r w:rsidR="00511429" w:rsidRPr="00F9015F">
        <w:rPr>
          <w:rFonts w:ascii="Times New Roman" w:hAnsi="Times New Roman" w:cs="Times New Roman"/>
          <w:sz w:val="28"/>
          <w:szCs w:val="28"/>
        </w:rPr>
        <w:t>ее одного года назад</w:t>
      </w:r>
      <w:r w:rsidR="00574680" w:rsidRPr="00F9015F">
        <w:rPr>
          <w:rFonts w:ascii="Times New Roman" w:hAnsi="Times New Roman" w:cs="Times New Roman"/>
          <w:sz w:val="28"/>
          <w:szCs w:val="28"/>
        </w:rPr>
        <w:t>,</w:t>
      </w:r>
      <w:r w:rsidR="00511429" w:rsidRPr="00F9015F">
        <w:rPr>
          <w:rFonts w:ascii="Times New Roman" w:hAnsi="Times New Roman" w:cs="Times New Roman"/>
          <w:sz w:val="28"/>
          <w:szCs w:val="28"/>
        </w:rPr>
        <w:t xml:space="preserve"> и </w:t>
      </w:r>
      <w:r w:rsidR="00511429" w:rsidRPr="00F9015F">
        <w:rPr>
          <w:rFonts w:ascii="Times New Roman" w:hAnsi="Times New Roman" w:cs="Times New Roman"/>
          <w:b/>
          <w:sz w:val="28"/>
          <w:szCs w:val="28"/>
        </w:rPr>
        <w:t>указывать</w:t>
      </w:r>
      <w:r w:rsidR="00511429" w:rsidRPr="00F9015F">
        <w:rPr>
          <w:rFonts w:ascii="Times New Roman" w:hAnsi="Times New Roman" w:cs="Times New Roman"/>
          <w:sz w:val="28"/>
          <w:szCs w:val="28"/>
        </w:rPr>
        <w:t xml:space="preserve"> по заявленным объектам </w:t>
      </w:r>
      <w:r w:rsidR="00511429" w:rsidRPr="00F9015F">
        <w:rPr>
          <w:rFonts w:ascii="Times New Roman" w:hAnsi="Times New Roman" w:cs="Times New Roman"/>
          <w:b/>
          <w:sz w:val="28"/>
          <w:szCs w:val="28"/>
        </w:rPr>
        <w:t>уровень цен второго квартала 2022 года.</w:t>
      </w:r>
    </w:p>
    <w:p w:rsidR="001A2C15" w:rsidRPr="00D361EA" w:rsidRDefault="00A3797F" w:rsidP="00A379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1EA">
        <w:rPr>
          <w:rFonts w:ascii="Times New Roman" w:hAnsi="Times New Roman" w:cs="Times New Roman"/>
          <w:b/>
          <w:sz w:val="28"/>
          <w:szCs w:val="28"/>
        </w:rPr>
        <w:t>П</w:t>
      </w:r>
      <w:r w:rsidR="004B7D21" w:rsidRPr="00D361EA">
        <w:rPr>
          <w:rFonts w:ascii="Times New Roman" w:hAnsi="Times New Roman" w:cs="Times New Roman"/>
          <w:b/>
          <w:sz w:val="28"/>
          <w:szCs w:val="28"/>
        </w:rPr>
        <w:t xml:space="preserve">редельный уровень </w:t>
      </w:r>
      <w:proofErr w:type="spellStart"/>
      <w:r w:rsidR="004B7D21" w:rsidRPr="00D361EA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="004B7D21" w:rsidRPr="00D361EA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</w:t>
      </w:r>
      <w:r w:rsidR="00774DC3" w:rsidRPr="00D361E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B7D21" w:rsidRPr="00D361EA">
        <w:rPr>
          <w:rFonts w:ascii="Times New Roman" w:hAnsi="Times New Roman" w:cs="Times New Roman"/>
          <w:sz w:val="28"/>
          <w:szCs w:val="28"/>
        </w:rPr>
        <w:t xml:space="preserve"> из федерального бюджета на 202</w:t>
      </w:r>
      <w:r w:rsidR="001A2C15" w:rsidRPr="00D361EA">
        <w:rPr>
          <w:rFonts w:ascii="Times New Roman" w:hAnsi="Times New Roman" w:cs="Times New Roman"/>
          <w:sz w:val="28"/>
          <w:szCs w:val="28"/>
        </w:rPr>
        <w:t>3</w:t>
      </w:r>
      <w:r w:rsidR="004B7D21" w:rsidRPr="00D361EA">
        <w:rPr>
          <w:rFonts w:ascii="Times New Roman" w:hAnsi="Times New Roman" w:cs="Times New Roman"/>
          <w:sz w:val="28"/>
          <w:szCs w:val="28"/>
        </w:rPr>
        <w:t xml:space="preserve"> год</w:t>
      </w:r>
      <w:r w:rsidR="006003CC" w:rsidRPr="00D361EA">
        <w:rPr>
          <w:rFonts w:ascii="Times New Roman" w:hAnsi="Times New Roman" w:cs="Times New Roman"/>
          <w:sz w:val="28"/>
          <w:szCs w:val="28"/>
        </w:rPr>
        <w:t xml:space="preserve"> и на 2024 год </w:t>
      </w:r>
      <w:r w:rsidR="004B7D21" w:rsidRPr="00D361EA">
        <w:rPr>
          <w:rFonts w:ascii="Times New Roman" w:hAnsi="Times New Roman" w:cs="Times New Roman"/>
          <w:b/>
          <w:sz w:val="28"/>
          <w:szCs w:val="28"/>
        </w:rPr>
        <w:t>определен распо</w:t>
      </w:r>
      <w:r w:rsidRPr="00D361EA">
        <w:rPr>
          <w:rFonts w:ascii="Times New Roman" w:hAnsi="Times New Roman" w:cs="Times New Roman"/>
          <w:b/>
          <w:sz w:val="28"/>
          <w:szCs w:val="28"/>
        </w:rPr>
        <w:t>ряж</w:t>
      </w:r>
      <w:r w:rsidR="004B7D21" w:rsidRPr="00D361EA">
        <w:rPr>
          <w:rFonts w:ascii="Times New Roman" w:hAnsi="Times New Roman" w:cs="Times New Roman"/>
          <w:b/>
          <w:sz w:val="28"/>
          <w:szCs w:val="28"/>
        </w:rPr>
        <w:t xml:space="preserve">ением Правительства Российской Федерации </w:t>
      </w:r>
      <w:r w:rsidR="001A2C15" w:rsidRPr="00D361E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361EA">
        <w:rPr>
          <w:rFonts w:ascii="Times New Roman" w:hAnsi="Times New Roman" w:cs="Times New Roman"/>
          <w:b/>
          <w:sz w:val="28"/>
          <w:szCs w:val="28"/>
        </w:rPr>
        <w:t xml:space="preserve">27.08.2021 № 2364-р </w:t>
      </w:r>
      <w:r w:rsidR="00D361EA" w:rsidRPr="00D361EA">
        <w:rPr>
          <w:rFonts w:ascii="Times New Roman" w:hAnsi="Times New Roman" w:cs="Times New Roman"/>
          <w:i/>
          <w:sz w:val="28"/>
          <w:szCs w:val="28"/>
          <w:u w:val="single"/>
        </w:rPr>
        <w:t>(п</w:t>
      </w:r>
      <w:r w:rsidR="006003CC" w:rsidRPr="00D361EA">
        <w:rPr>
          <w:rFonts w:ascii="Times New Roman" w:hAnsi="Times New Roman" w:cs="Times New Roman"/>
          <w:i/>
          <w:sz w:val="28"/>
          <w:szCs w:val="28"/>
          <w:u w:val="single"/>
        </w:rPr>
        <w:t xml:space="preserve">лановое значение предельного уровня </w:t>
      </w:r>
      <w:proofErr w:type="spellStart"/>
      <w:r w:rsidR="006003CC" w:rsidRPr="00D361EA">
        <w:rPr>
          <w:rFonts w:ascii="Times New Roman" w:hAnsi="Times New Roman" w:cs="Times New Roman"/>
          <w:i/>
          <w:sz w:val="28"/>
          <w:szCs w:val="28"/>
          <w:u w:val="single"/>
        </w:rPr>
        <w:t>софинансирования</w:t>
      </w:r>
      <w:proofErr w:type="spellEnd"/>
      <w:r w:rsidR="006003CC" w:rsidRPr="00D361EA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2025 год определяется по предельному уровню </w:t>
      </w:r>
      <w:proofErr w:type="spellStart"/>
      <w:r w:rsidR="006003CC" w:rsidRPr="00D361EA">
        <w:rPr>
          <w:rFonts w:ascii="Times New Roman" w:hAnsi="Times New Roman" w:cs="Times New Roman"/>
          <w:i/>
          <w:sz w:val="28"/>
          <w:szCs w:val="28"/>
          <w:u w:val="single"/>
        </w:rPr>
        <w:t>софинансирования</w:t>
      </w:r>
      <w:proofErr w:type="spellEnd"/>
      <w:r w:rsidR="006003CC" w:rsidRPr="00D361EA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2024 год</w:t>
      </w:r>
      <w:r w:rsidR="00D361EA" w:rsidRPr="00D361E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6003CC" w:rsidRPr="00D361E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361EA" w:rsidRDefault="00D361EA" w:rsidP="00F04F9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361EA" w:rsidRDefault="005241F4" w:rsidP="00F04F9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1EA">
        <w:rPr>
          <w:rFonts w:ascii="Times New Roman" w:hAnsi="Times New Roman" w:cs="Times New Roman"/>
          <w:b/>
          <w:sz w:val="28"/>
          <w:szCs w:val="28"/>
        </w:rPr>
        <w:t>Дополнительно к з</w:t>
      </w:r>
      <w:r w:rsidR="008775FB" w:rsidRPr="00D361EA">
        <w:rPr>
          <w:rFonts w:ascii="Times New Roman" w:hAnsi="Times New Roman" w:cs="Times New Roman"/>
          <w:b/>
          <w:sz w:val="28"/>
          <w:szCs w:val="28"/>
        </w:rPr>
        <w:t>аявке необходимо представить</w:t>
      </w:r>
      <w:r w:rsidR="00D361EA">
        <w:rPr>
          <w:rFonts w:ascii="Times New Roman" w:hAnsi="Times New Roman" w:cs="Times New Roman"/>
          <w:b/>
          <w:sz w:val="28"/>
          <w:szCs w:val="28"/>
        </w:rPr>
        <w:t>:</w:t>
      </w:r>
    </w:p>
    <w:p w:rsidR="00D361EA" w:rsidRDefault="00D361EA" w:rsidP="00F04F9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15F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5FB" w:rsidRPr="00D361EA">
        <w:rPr>
          <w:rFonts w:ascii="Times New Roman" w:hAnsi="Times New Roman" w:cs="Times New Roman"/>
          <w:sz w:val="28"/>
          <w:szCs w:val="28"/>
        </w:rPr>
        <w:t xml:space="preserve">копии титульных листов </w:t>
      </w:r>
      <w:r w:rsidR="00AE639B" w:rsidRPr="00D361EA">
        <w:rPr>
          <w:rFonts w:ascii="Times New Roman" w:hAnsi="Times New Roman" w:cs="Times New Roman"/>
          <w:sz w:val="28"/>
          <w:szCs w:val="28"/>
        </w:rPr>
        <w:t xml:space="preserve">проектно-сметной документации, </w:t>
      </w:r>
      <w:r w:rsidR="008775FB" w:rsidRPr="00D361EA">
        <w:rPr>
          <w:rFonts w:ascii="Times New Roman" w:hAnsi="Times New Roman" w:cs="Times New Roman"/>
          <w:sz w:val="28"/>
          <w:szCs w:val="28"/>
        </w:rPr>
        <w:t>копии заключений соответствующих органов (организаций)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1EA" w:rsidRPr="00D361EA" w:rsidRDefault="00D361EA" w:rsidP="00F04F9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9015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1EA">
        <w:rPr>
          <w:rFonts w:ascii="Times New Roman" w:hAnsi="Times New Roman" w:cs="Times New Roman"/>
          <w:sz w:val="28"/>
          <w:szCs w:val="28"/>
        </w:rPr>
        <w:t xml:space="preserve">уведомление об отсутствии в едином государственном реестре объектов культурного наследия (памятников истории и культуры) народов Российской Федерации сведений об объекте культурного наследия, полученное в федеральном органе охраны объектов культурного наследия, региональных органах охраны объектов культурного наследия, </w:t>
      </w:r>
      <w:r w:rsidRPr="00D361EA">
        <w:rPr>
          <w:rFonts w:ascii="Times New Roman" w:hAnsi="Times New Roman" w:cs="Times New Roman"/>
          <w:sz w:val="28"/>
          <w:szCs w:val="28"/>
        </w:rPr>
        <w:lastRenderedPageBreak/>
        <w:t>осуществляющих полномочия по государственной охране объектов культурного наследия.</w:t>
      </w:r>
    </w:p>
    <w:p w:rsidR="00F9015F" w:rsidRDefault="00F9015F" w:rsidP="00F04F9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15F" w:rsidRPr="005C494B" w:rsidRDefault="00F9015F" w:rsidP="00F9015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94B">
        <w:rPr>
          <w:rFonts w:ascii="Times New Roman" w:hAnsi="Times New Roman" w:cs="Times New Roman"/>
          <w:b/>
          <w:sz w:val="28"/>
          <w:szCs w:val="28"/>
        </w:rPr>
        <w:t xml:space="preserve">Обращаем внимание, что </w:t>
      </w:r>
      <w:r w:rsidR="005C494B" w:rsidRPr="005C494B">
        <w:rPr>
          <w:rFonts w:ascii="Times New Roman" w:hAnsi="Times New Roman" w:cs="Times New Roman"/>
          <w:b/>
          <w:sz w:val="28"/>
          <w:szCs w:val="28"/>
        </w:rPr>
        <w:t>отбор субъектов Российской Федерации осуществляется ежегодно.</w:t>
      </w:r>
      <w:r w:rsidR="005C494B">
        <w:rPr>
          <w:rFonts w:ascii="Times New Roman" w:hAnsi="Times New Roman" w:cs="Times New Roman"/>
          <w:sz w:val="28"/>
          <w:szCs w:val="28"/>
        </w:rPr>
        <w:t xml:space="preserve"> В этой связи </w:t>
      </w:r>
      <w:r w:rsidRPr="005C494B">
        <w:rPr>
          <w:rFonts w:ascii="Times New Roman" w:hAnsi="Times New Roman" w:cs="Times New Roman"/>
          <w:b/>
          <w:sz w:val="28"/>
          <w:szCs w:val="28"/>
        </w:rPr>
        <w:t xml:space="preserve">распределение средств </w:t>
      </w:r>
      <w:r w:rsidRPr="005C494B">
        <w:rPr>
          <w:rFonts w:ascii="Times New Roman" w:hAnsi="Times New Roman" w:cs="Times New Roman"/>
          <w:sz w:val="28"/>
          <w:szCs w:val="28"/>
        </w:rPr>
        <w:t>федерального бюджета, предусмотренное субъектам Российской Федерации на плановый период 2023 и 2024 годов в Федеральном законе от 06.12.2021 №</w:t>
      </w:r>
      <w:r w:rsidR="005C494B">
        <w:rPr>
          <w:rFonts w:ascii="Times New Roman" w:hAnsi="Times New Roman" w:cs="Times New Roman"/>
          <w:sz w:val="28"/>
          <w:szCs w:val="28"/>
        </w:rPr>
        <w:t xml:space="preserve"> </w:t>
      </w:r>
      <w:r w:rsidRPr="005C494B">
        <w:rPr>
          <w:rFonts w:ascii="Times New Roman" w:hAnsi="Times New Roman" w:cs="Times New Roman"/>
          <w:sz w:val="28"/>
          <w:szCs w:val="28"/>
        </w:rPr>
        <w:t>390-ФЗ «О федеральном бюджете на 2022 год и на плановый период 2023 и 2024 годов»</w:t>
      </w:r>
      <w:r w:rsidR="005C494B">
        <w:rPr>
          <w:rFonts w:ascii="Times New Roman" w:hAnsi="Times New Roman" w:cs="Times New Roman"/>
          <w:sz w:val="28"/>
          <w:szCs w:val="28"/>
        </w:rPr>
        <w:t>,</w:t>
      </w:r>
      <w:r w:rsidRPr="005C494B">
        <w:rPr>
          <w:rFonts w:ascii="Times New Roman" w:hAnsi="Times New Roman" w:cs="Times New Roman"/>
          <w:sz w:val="28"/>
          <w:szCs w:val="28"/>
        </w:rPr>
        <w:t xml:space="preserve"> </w:t>
      </w:r>
      <w:r w:rsidRPr="005C494B">
        <w:rPr>
          <w:rFonts w:ascii="Times New Roman" w:hAnsi="Times New Roman" w:cs="Times New Roman"/>
          <w:b/>
          <w:sz w:val="28"/>
          <w:szCs w:val="28"/>
        </w:rPr>
        <w:t xml:space="preserve">будет корректироваться по итогам </w:t>
      </w:r>
      <w:r w:rsidR="005C494B" w:rsidRPr="005C494B">
        <w:rPr>
          <w:rFonts w:ascii="Times New Roman" w:hAnsi="Times New Roman" w:cs="Times New Roman"/>
          <w:b/>
          <w:sz w:val="28"/>
          <w:szCs w:val="28"/>
        </w:rPr>
        <w:t xml:space="preserve">проведения данного обора </w:t>
      </w:r>
      <w:r w:rsidR="005C494B" w:rsidRPr="005C494B">
        <w:rPr>
          <w:rFonts w:ascii="Times New Roman" w:hAnsi="Times New Roman" w:cs="Times New Roman"/>
          <w:sz w:val="28"/>
          <w:szCs w:val="28"/>
        </w:rPr>
        <w:t>на основании направленных субъектами Российской Федерации заявок.</w:t>
      </w:r>
    </w:p>
    <w:p w:rsidR="003D321C" w:rsidRPr="003D321C" w:rsidRDefault="00753D7F" w:rsidP="00753D7F">
      <w:pPr>
        <w:pStyle w:val="ConsPlusNormal"/>
        <w:spacing w:line="360" w:lineRule="auto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3D321C" w:rsidRPr="003D321C" w:rsidSect="005C494B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C9" w:rsidRDefault="009453C9" w:rsidP="006D09D9">
      <w:pPr>
        <w:spacing w:after="0" w:line="240" w:lineRule="auto"/>
      </w:pPr>
      <w:r>
        <w:separator/>
      </w:r>
    </w:p>
  </w:endnote>
  <w:endnote w:type="continuationSeparator" w:id="0">
    <w:p w:rsidR="009453C9" w:rsidRDefault="009453C9" w:rsidP="006D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C9" w:rsidRDefault="009453C9" w:rsidP="006D09D9">
      <w:pPr>
        <w:spacing w:after="0" w:line="240" w:lineRule="auto"/>
      </w:pPr>
      <w:r>
        <w:separator/>
      </w:r>
    </w:p>
  </w:footnote>
  <w:footnote w:type="continuationSeparator" w:id="0">
    <w:p w:rsidR="009453C9" w:rsidRDefault="009453C9" w:rsidP="006D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145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D09D9" w:rsidRPr="006D09D9" w:rsidRDefault="006D09D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D09D9">
          <w:rPr>
            <w:rFonts w:ascii="Times New Roman" w:hAnsi="Times New Roman" w:cs="Times New Roman"/>
            <w:sz w:val="24"/>
          </w:rPr>
          <w:fldChar w:fldCharType="begin"/>
        </w:r>
        <w:r w:rsidRPr="006D09D9">
          <w:rPr>
            <w:rFonts w:ascii="Times New Roman" w:hAnsi="Times New Roman" w:cs="Times New Roman"/>
            <w:sz w:val="24"/>
          </w:rPr>
          <w:instrText>PAGE   \* MERGEFORMAT</w:instrText>
        </w:r>
        <w:r w:rsidRPr="006D09D9">
          <w:rPr>
            <w:rFonts w:ascii="Times New Roman" w:hAnsi="Times New Roman" w:cs="Times New Roman"/>
            <w:sz w:val="24"/>
          </w:rPr>
          <w:fldChar w:fldCharType="separate"/>
        </w:r>
        <w:r w:rsidR="003A460D">
          <w:rPr>
            <w:rFonts w:ascii="Times New Roman" w:hAnsi="Times New Roman" w:cs="Times New Roman"/>
            <w:noProof/>
            <w:sz w:val="24"/>
          </w:rPr>
          <w:t>2</w:t>
        </w:r>
        <w:r w:rsidRPr="006D09D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D09D9" w:rsidRDefault="006D09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19B5"/>
    <w:multiLevelType w:val="hybridMultilevel"/>
    <w:tmpl w:val="87DC69EA"/>
    <w:lvl w:ilvl="0" w:tplc="9F2A7B9C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4A2127"/>
    <w:multiLevelType w:val="hybridMultilevel"/>
    <w:tmpl w:val="014E4F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82"/>
    <w:rsid w:val="00042BE5"/>
    <w:rsid w:val="00053613"/>
    <w:rsid w:val="00093803"/>
    <w:rsid w:val="000B0AD7"/>
    <w:rsid w:val="000F0CE3"/>
    <w:rsid w:val="000F2E2E"/>
    <w:rsid w:val="00122264"/>
    <w:rsid w:val="001454F1"/>
    <w:rsid w:val="00145E87"/>
    <w:rsid w:val="00172D66"/>
    <w:rsid w:val="00182072"/>
    <w:rsid w:val="001A19E6"/>
    <w:rsid w:val="001A2C15"/>
    <w:rsid w:val="001C3BEB"/>
    <w:rsid w:val="001D7726"/>
    <w:rsid w:val="001E0B2B"/>
    <w:rsid w:val="001E38F8"/>
    <w:rsid w:val="00212328"/>
    <w:rsid w:val="002239A1"/>
    <w:rsid w:val="00262AA3"/>
    <w:rsid w:val="00283F35"/>
    <w:rsid w:val="002949E2"/>
    <w:rsid w:val="002A2ED3"/>
    <w:rsid w:val="002D58E4"/>
    <w:rsid w:val="00326346"/>
    <w:rsid w:val="003A460D"/>
    <w:rsid w:val="003D321C"/>
    <w:rsid w:val="003F4A21"/>
    <w:rsid w:val="0040403C"/>
    <w:rsid w:val="004203CD"/>
    <w:rsid w:val="0043751C"/>
    <w:rsid w:val="0045067B"/>
    <w:rsid w:val="004B7D21"/>
    <w:rsid w:val="004C2A4F"/>
    <w:rsid w:val="004C76FC"/>
    <w:rsid w:val="004D315F"/>
    <w:rsid w:val="004F129C"/>
    <w:rsid w:val="00511429"/>
    <w:rsid w:val="0051502D"/>
    <w:rsid w:val="005241F4"/>
    <w:rsid w:val="00574680"/>
    <w:rsid w:val="0058770C"/>
    <w:rsid w:val="005A76EB"/>
    <w:rsid w:val="005B2131"/>
    <w:rsid w:val="005C3B38"/>
    <w:rsid w:val="005C494B"/>
    <w:rsid w:val="005D00A1"/>
    <w:rsid w:val="005E02BE"/>
    <w:rsid w:val="005F681F"/>
    <w:rsid w:val="006003CC"/>
    <w:rsid w:val="00600562"/>
    <w:rsid w:val="00641BCF"/>
    <w:rsid w:val="00685D4A"/>
    <w:rsid w:val="006A79CE"/>
    <w:rsid w:val="006D09D9"/>
    <w:rsid w:val="006D7EE3"/>
    <w:rsid w:val="00707BC2"/>
    <w:rsid w:val="007401F9"/>
    <w:rsid w:val="00753D7F"/>
    <w:rsid w:val="00761E3E"/>
    <w:rsid w:val="00774DC3"/>
    <w:rsid w:val="007B2966"/>
    <w:rsid w:val="00802E4C"/>
    <w:rsid w:val="0081091F"/>
    <w:rsid w:val="00851069"/>
    <w:rsid w:val="008704DD"/>
    <w:rsid w:val="008775FB"/>
    <w:rsid w:val="00881F93"/>
    <w:rsid w:val="008B03B5"/>
    <w:rsid w:val="008C38E4"/>
    <w:rsid w:val="008D3D1E"/>
    <w:rsid w:val="008F5741"/>
    <w:rsid w:val="00922C4E"/>
    <w:rsid w:val="0092676A"/>
    <w:rsid w:val="0093007A"/>
    <w:rsid w:val="009453C9"/>
    <w:rsid w:val="009A3DEF"/>
    <w:rsid w:val="009D1257"/>
    <w:rsid w:val="009D5837"/>
    <w:rsid w:val="009E4446"/>
    <w:rsid w:val="009E79FC"/>
    <w:rsid w:val="00A3797F"/>
    <w:rsid w:val="00A823B6"/>
    <w:rsid w:val="00A86482"/>
    <w:rsid w:val="00AA281D"/>
    <w:rsid w:val="00AB531A"/>
    <w:rsid w:val="00AE639B"/>
    <w:rsid w:val="00B0592E"/>
    <w:rsid w:val="00B5125C"/>
    <w:rsid w:val="00BA73F9"/>
    <w:rsid w:val="00BE5FD0"/>
    <w:rsid w:val="00C04AEF"/>
    <w:rsid w:val="00C46934"/>
    <w:rsid w:val="00C96B28"/>
    <w:rsid w:val="00D017F2"/>
    <w:rsid w:val="00D361EA"/>
    <w:rsid w:val="00E20428"/>
    <w:rsid w:val="00E4300B"/>
    <w:rsid w:val="00E64FDF"/>
    <w:rsid w:val="00E72C12"/>
    <w:rsid w:val="00E73C12"/>
    <w:rsid w:val="00E961F7"/>
    <w:rsid w:val="00EB1DF8"/>
    <w:rsid w:val="00EC2EC9"/>
    <w:rsid w:val="00F0226F"/>
    <w:rsid w:val="00F04F9D"/>
    <w:rsid w:val="00F12763"/>
    <w:rsid w:val="00F13155"/>
    <w:rsid w:val="00F3223F"/>
    <w:rsid w:val="00F412F5"/>
    <w:rsid w:val="00F9015F"/>
    <w:rsid w:val="00FA03CE"/>
    <w:rsid w:val="00FC0A61"/>
    <w:rsid w:val="00FC0B79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FE"/>
    <w:pPr>
      <w:ind w:left="720"/>
      <w:contextualSpacing/>
    </w:pPr>
  </w:style>
  <w:style w:type="paragraph" w:customStyle="1" w:styleId="ConsPlusNormal">
    <w:name w:val="ConsPlusNormal"/>
    <w:rsid w:val="004D3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D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9D9"/>
  </w:style>
  <w:style w:type="paragraph" w:styleId="a6">
    <w:name w:val="footer"/>
    <w:basedOn w:val="a"/>
    <w:link w:val="a7"/>
    <w:uiPriority w:val="99"/>
    <w:unhideWhenUsed/>
    <w:rsid w:val="006D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9D9"/>
  </w:style>
  <w:style w:type="paragraph" w:styleId="a8">
    <w:name w:val="Balloon Text"/>
    <w:basedOn w:val="a"/>
    <w:link w:val="a9"/>
    <w:uiPriority w:val="99"/>
    <w:semiHidden/>
    <w:unhideWhenUsed/>
    <w:rsid w:val="0009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38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FE"/>
    <w:pPr>
      <w:ind w:left="720"/>
      <w:contextualSpacing/>
    </w:pPr>
  </w:style>
  <w:style w:type="paragraph" w:customStyle="1" w:styleId="ConsPlusNormal">
    <w:name w:val="ConsPlusNormal"/>
    <w:rsid w:val="004D3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D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9D9"/>
  </w:style>
  <w:style w:type="paragraph" w:styleId="a6">
    <w:name w:val="footer"/>
    <w:basedOn w:val="a"/>
    <w:link w:val="a7"/>
    <w:uiPriority w:val="99"/>
    <w:unhideWhenUsed/>
    <w:rsid w:val="006D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9D9"/>
  </w:style>
  <w:style w:type="paragraph" w:styleId="a8">
    <w:name w:val="Balloon Text"/>
    <w:basedOn w:val="a"/>
    <w:link w:val="a9"/>
    <w:uiPriority w:val="99"/>
    <w:semiHidden/>
    <w:unhideWhenUsed/>
    <w:rsid w:val="0009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3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Княжевская Валентина Владимировна</dc:creator>
  <cp:keywords/>
  <dc:description/>
  <cp:lastModifiedBy>Светлана</cp:lastModifiedBy>
  <cp:revision>7</cp:revision>
  <cp:lastPrinted>2021-04-27T14:43:00Z</cp:lastPrinted>
  <dcterms:created xsi:type="dcterms:W3CDTF">2022-05-05T12:36:00Z</dcterms:created>
  <dcterms:modified xsi:type="dcterms:W3CDTF">2022-05-05T13:48:00Z</dcterms:modified>
</cp:coreProperties>
</file>